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C123" w14:textId="77777777" w:rsidR="0096029D" w:rsidRDefault="0096029D" w:rsidP="0096029D">
      <w:pPr>
        <w:spacing w:line="360" w:lineRule="auto"/>
        <w:rPr>
          <w:rFonts w:ascii="Arial Narrow" w:hAnsi="Arial Narrow"/>
          <w:sz w:val="24"/>
          <w:szCs w:val="24"/>
        </w:rPr>
      </w:pPr>
    </w:p>
    <w:p w14:paraId="14DF71BE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156CE340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0D56C0D4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LA SUSCRITA DIECTORA GENERAL DEL INTITUTO DEL PATRIMONIO Y LA CULTURA DE CARTAGENA  </w:t>
      </w:r>
    </w:p>
    <w:p w14:paraId="54304FCB" w14:textId="77777777" w:rsidR="0096029D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C720339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CF291CD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379F1">
        <w:rPr>
          <w:rFonts w:ascii="Arial Narrow" w:hAnsi="Arial Narrow" w:cs="Arial"/>
          <w:b/>
          <w:bCs/>
          <w:color w:val="000000"/>
          <w:sz w:val="24"/>
          <w:szCs w:val="24"/>
        </w:rPr>
        <w:t>CERTIFICA</w:t>
      </w:r>
    </w:p>
    <w:p w14:paraId="20D03520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6E92C352" w14:textId="77777777" w:rsidR="0096029D" w:rsidRPr="0015161E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7379F1">
        <w:rPr>
          <w:rFonts w:ascii="Arial Narrow" w:hAnsi="Arial Narrow"/>
          <w:color w:val="000000"/>
          <w:sz w:val="24"/>
          <w:szCs w:val="24"/>
        </w:rPr>
        <w:t xml:space="preserve">Que los Precios Unitarios de las actividades del proyecto de inversión denominado </w:t>
      </w:r>
      <w:r>
        <w:rPr>
          <w:rFonts w:ascii="Arial Narrow" w:eastAsia="Batang" w:hAnsi="Arial Narrow" w:cs="Tahoma"/>
          <w:b/>
          <w:bCs/>
          <w:sz w:val="24"/>
          <w:szCs w:val="24"/>
        </w:rPr>
        <w:t>XXXX</w:t>
      </w:r>
      <w:r>
        <w:rPr>
          <w:rFonts w:ascii="Arial Narrow" w:hAnsi="Arial Narrow" w:cs="Tahoma"/>
          <w:b/>
          <w:bCs/>
          <w:sz w:val="24"/>
          <w:szCs w:val="24"/>
        </w:rPr>
        <w:t xml:space="preserve">, </w:t>
      </w:r>
      <w:r w:rsidRPr="007379F1">
        <w:rPr>
          <w:rFonts w:ascii="Arial Narrow" w:hAnsi="Arial Narrow"/>
          <w:sz w:val="24"/>
          <w:szCs w:val="24"/>
        </w:rPr>
        <w:t>corresponden</w:t>
      </w:r>
      <w:r w:rsidRPr="007379F1">
        <w:rPr>
          <w:rFonts w:ascii="Arial Narrow" w:hAnsi="Arial Narrow"/>
          <w:color w:val="000000"/>
          <w:sz w:val="24"/>
          <w:szCs w:val="24"/>
        </w:rPr>
        <w:t xml:space="preserve"> al promedio de la región y son utilizados para el tipo de actividades contempladas en el proyecto.</w:t>
      </w:r>
    </w:p>
    <w:p w14:paraId="0F5C118F" w14:textId="77777777" w:rsidR="0096029D" w:rsidRPr="007379F1" w:rsidRDefault="0096029D" w:rsidP="0096029D">
      <w:pPr>
        <w:spacing w:line="276" w:lineRule="auto"/>
        <w:ind w:right="48"/>
        <w:jc w:val="both"/>
        <w:rPr>
          <w:rFonts w:ascii="Arial Narrow" w:hAnsi="Arial Narrow" w:cs="Arial"/>
          <w:sz w:val="24"/>
          <w:szCs w:val="24"/>
        </w:rPr>
      </w:pPr>
    </w:p>
    <w:p w14:paraId="5A1A5CA9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4061A4B3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7CF830A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58707241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6CDC08F1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505003E1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28B1B22B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440CF6E2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40681F15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757D4071" w14:textId="77777777" w:rsidR="0096029D" w:rsidRDefault="0096029D" w:rsidP="0096029D">
      <w:pPr>
        <w:spacing w:after="0"/>
        <w:rPr>
          <w:rFonts w:ascii="Arial Narrow" w:hAnsi="Arial Narrow" w:cs="Arial"/>
          <w:sz w:val="24"/>
          <w:szCs w:val="24"/>
        </w:rPr>
      </w:pPr>
      <w:r w:rsidRPr="00E13CC8">
        <w:rPr>
          <w:rFonts w:ascii="Arial Narrow" w:hAnsi="Arial Narrow" w:cs="Arial"/>
          <w:sz w:val="24"/>
          <w:szCs w:val="24"/>
        </w:rPr>
        <w:t xml:space="preserve">      </w:t>
      </w:r>
    </w:p>
    <w:p w14:paraId="611E2AC1" w14:textId="77777777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5D5B2A1E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0D6BB258" w14:textId="77777777" w:rsidR="0096029D" w:rsidRPr="007379F1" w:rsidRDefault="0096029D" w:rsidP="0096029D">
      <w:pPr>
        <w:tabs>
          <w:tab w:val="left" w:pos="8045"/>
        </w:tabs>
        <w:ind w:left="708" w:hanging="708"/>
        <w:jc w:val="center"/>
        <w:rPr>
          <w:rFonts w:ascii="Arial Narrow" w:hAnsi="Arial Narrow"/>
          <w:sz w:val="24"/>
          <w:szCs w:val="24"/>
        </w:rPr>
      </w:pPr>
    </w:p>
    <w:p w14:paraId="77A58D97" w14:textId="77777777" w:rsidR="0096029D" w:rsidRPr="007379F1" w:rsidRDefault="0096029D" w:rsidP="0096029D">
      <w:pPr>
        <w:jc w:val="both"/>
        <w:rPr>
          <w:rFonts w:ascii="Arial Narrow" w:hAnsi="Arial Narrow"/>
          <w:sz w:val="24"/>
          <w:szCs w:val="24"/>
        </w:rPr>
      </w:pPr>
    </w:p>
    <w:p w14:paraId="2535DFD4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1ED8992A" w14:textId="77777777" w:rsidR="0096029D" w:rsidRPr="007379F1" w:rsidRDefault="0096029D" w:rsidP="0096029D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 xml:space="preserve">                                    </w:t>
      </w:r>
    </w:p>
    <w:p w14:paraId="7678AF3B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0EE75582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5BC8256E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2850D88F" w14:textId="77777777" w:rsidR="0096029D" w:rsidRPr="009D2DC6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4090B97F" w14:textId="5B1B3095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3D23A490" w14:textId="1B6CF963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3EA812F9" w14:textId="50ECA349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214116A4" w14:textId="590E535D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15A1030F" w14:textId="5CFF1BFB" w:rsidR="0096029D" w:rsidRDefault="0096029D" w:rsidP="0096029D">
      <w:pPr>
        <w:spacing w:line="276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72FA1B92" w14:textId="7D371C2D" w:rsidR="00D200E1" w:rsidRPr="008040F9" w:rsidRDefault="00D200E1" w:rsidP="008040F9">
      <w:pPr>
        <w:tabs>
          <w:tab w:val="left" w:pos="9132"/>
        </w:tabs>
      </w:pP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276F" w14:textId="77777777" w:rsidR="001471A7" w:rsidRDefault="001471A7" w:rsidP="008040F9">
      <w:pPr>
        <w:spacing w:after="0" w:line="240" w:lineRule="auto"/>
      </w:pPr>
      <w:r>
        <w:separator/>
      </w:r>
    </w:p>
  </w:endnote>
  <w:endnote w:type="continuationSeparator" w:id="0">
    <w:p w14:paraId="4CFDB32E" w14:textId="77777777" w:rsidR="001471A7" w:rsidRDefault="001471A7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A997" w14:textId="77777777" w:rsidR="001471A7" w:rsidRDefault="001471A7" w:rsidP="008040F9">
      <w:pPr>
        <w:spacing w:after="0" w:line="240" w:lineRule="auto"/>
      </w:pPr>
      <w:r>
        <w:separator/>
      </w:r>
    </w:p>
  </w:footnote>
  <w:footnote w:type="continuationSeparator" w:id="0">
    <w:p w14:paraId="305C74FF" w14:textId="77777777" w:rsidR="001471A7" w:rsidRDefault="001471A7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471A7"/>
    <w:rsid w:val="001758B5"/>
    <w:rsid w:val="00177EE4"/>
    <w:rsid w:val="001B633F"/>
    <w:rsid w:val="0039334A"/>
    <w:rsid w:val="003F2EB1"/>
    <w:rsid w:val="00437177"/>
    <w:rsid w:val="004E49A0"/>
    <w:rsid w:val="004F0A66"/>
    <w:rsid w:val="006856C0"/>
    <w:rsid w:val="00783C6E"/>
    <w:rsid w:val="008040F9"/>
    <w:rsid w:val="0096029D"/>
    <w:rsid w:val="00C84D02"/>
    <w:rsid w:val="00C9258D"/>
    <w:rsid w:val="00D200E1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2021-12-01T00:24:00Z</dcterms:modified>
</cp:coreProperties>
</file>